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5BA" w:rsidRPr="00105156" w:rsidRDefault="007455BA" w:rsidP="006C5562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05156">
        <w:rPr>
          <w:rFonts w:ascii="Times New Roman" w:hAnsi="Times New Roman"/>
          <w:b/>
          <w:sz w:val="28"/>
          <w:szCs w:val="28"/>
        </w:rPr>
        <w:t xml:space="preserve">Публичный отчет ППО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МБДОУ №46 «Ромашка» </w:t>
      </w:r>
      <w:r w:rsidRPr="00105156">
        <w:rPr>
          <w:rFonts w:ascii="Times New Roman" w:hAnsi="Times New Roman"/>
          <w:b/>
          <w:sz w:val="28"/>
          <w:szCs w:val="28"/>
        </w:rPr>
        <w:t>за 2021 год</w:t>
      </w:r>
    </w:p>
    <w:p w:rsidR="007455BA" w:rsidRPr="00E12069" w:rsidRDefault="007455BA" w:rsidP="00E1206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12069">
        <w:rPr>
          <w:rFonts w:ascii="Times New Roman" w:hAnsi="Times New Roman"/>
          <w:sz w:val="28"/>
          <w:szCs w:val="28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12069">
        <w:rPr>
          <w:rFonts w:ascii="Times New Roman" w:hAnsi="Times New Roman"/>
          <w:sz w:val="28"/>
          <w:szCs w:val="28"/>
        </w:rPr>
        <w:t xml:space="preserve">         Целями и задачами профсоюзной организации </w:t>
      </w:r>
      <w:r>
        <w:rPr>
          <w:rFonts w:ascii="Times New Roman" w:hAnsi="Times New Roman"/>
          <w:sz w:val="28"/>
          <w:szCs w:val="28"/>
        </w:rPr>
        <w:t xml:space="preserve">являются:      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12069">
        <w:rPr>
          <w:rFonts w:ascii="Times New Roman" w:hAnsi="Times New Roman"/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</w:t>
      </w:r>
      <w:r>
        <w:rPr>
          <w:rFonts w:ascii="Times New Roman" w:hAnsi="Times New Roman"/>
          <w:sz w:val="28"/>
          <w:szCs w:val="28"/>
        </w:rPr>
        <w:t>а;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12069">
        <w:rPr>
          <w:rFonts w:ascii="Times New Roman" w:hAnsi="Times New Roman"/>
          <w:sz w:val="28"/>
          <w:szCs w:val="28"/>
        </w:rPr>
        <w:t>- общественный контроль над соблюдением законодат</w:t>
      </w:r>
      <w:r>
        <w:rPr>
          <w:rFonts w:ascii="Times New Roman" w:hAnsi="Times New Roman"/>
          <w:sz w:val="28"/>
          <w:szCs w:val="28"/>
        </w:rPr>
        <w:t>ельства о труде и охране труда;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12069">
        <w:rPr>
          <w:rFonts w:ascii="Times New Roman" w:hAnsi="Times New Roman"/>
          <w:sz w:val="28"/>
          <w:szCs w:val="28"/>
        </w:rPr>
        <w:t>- улучшение материального положения, укрепление здоровья и повышение жизн</w:t>
      </w:r>
      <w:r>
        <w:rPr>
          <w:rFonts w:ascii="Times New Roman" w:hAnsi="Times New Roman"/>
          <w:sz w:val="28"/>
          <w:szCs w:val="28"/>
        </w:rPr>
        <w:t>енного уровня членов Профсоюза;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12069">
        <w:rPr>
          <w:rFonts w:ascii="Times New Roman" w:hAnsi="Times New Roman"/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12069">
        <w:rPr>
          <w:rFonts w:ascii="Times New Roman" w:hAnsi="Times New Roman"/>
          <w:sz w:val="28"/>
          <w:szCs w:val="28"/>
        </w:rPr>
        <w:t xml:space="preserve">          Приоритетными направлениями работы организации в 20</w:t>
      </w:r>
      <w:r>
        <w:rPr>
          <w:rFonts w:ascii="Times New Roman" w:hAnsi="Times New Roman"/>
          <w:sz w:val="28"/>
          <w:szCs w:val="28"/>
        </w:rPr>
        <w:t>21</w:t>
      </w:r>
      <w:r w:rsidRPr="00E12069">
        <w:rPr>
          <w:rFonts w:ascii="Times New Roman" w:hAnsi="Times New Roman"/>
          <w:sz w:val="28"/>
          <w:szCs w:val="28"/>
        </w:rPr>
        <w:t xml:space="preserve"> году: совершенствование работы по мотивации профсоюзного членства, совершенствование форм информационной деятельности; повышение роли общественного контроля за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455BA" w:rsidRPr="00E12069" w:rsidRDefault="007455BA" w:rsidP="006C5562">
      <w:pPr>
        <w:spacing w:after="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E12069">
        <w:rPr>
          <w:rFonts w:ascii="Times New Roman" w:hAnsi="Times New Roman"/>
          <w:b/>
          <w:sz w:val="28"/>
          <w:szCs w:val="28"/>
        </w:rPr>
        <w:t xml:space="preserve">  I. Мероприятия по защите социально-экономических интересов и прав работников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1206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E12069">
        <w:rPr>
          <w:rFonts w:ascii="Times New Roman" w:hAnsi="Times New Roman"/>
          <w:sz w:val="28"/>
          <w:szCs w:val="28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улучшить условия труда работников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1206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E12069">
        <w:rPr>
          <w:rFonts w:ascii="Times New Roman" w:hAnsi="Times New Roman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2021 г"/>
        </w:smartTagPr>
        <w:r w:rsidRPr="00E12069">
          <w:rPr>
            <w:rFonts w:ascii="Times New Roman" w:hAnsi="Times New Roman"/>
            <w:sz w:val="28"/>
            <w:szCs w:val="28"/>
          </w:rPr>
          <w:t>20</w:t>
        </w:r>
        <w:r>
          <w:rPr>
            <w:rFonts w:ascii="Times New Roman" w:hAnsi="Times New Roman"/>
            <w:sz w:val="28"/>
            <w:szCs w:val="28"/>
          </w:rPr>
          <w:t>21</w:t>
        </w:r>
        <w:r w:rsidRPr="00E12069">
          <w:rPr>
            <w:rFonts w:ascii="Times New Roman" w:hAnsi="Times New Roman"/>
            <w:sz w:val="28"/>
            <w:szCs w:val="28"/>
          </w:rPr>
          <w:t xml:space="preserve"> г</w:t>
        </w:r>
      </w:smartTag>
      <w:r w:rsidRPr="00E12069">
        <w:rPr>
          <w:rFonts w:ascii="Times New Roman" w:hAnsi="Times New Roman"/>
          <w:sz w:val="28"/>
          <w:szCs w:val="28"/>
        </w:rPr>
        <w:t xml:space="preserve">, коллективный договор </w:t>
      </w:r>
      <w:r>
        <w:rPr>
          <w:rFonts w:ascii="Times New Roman" w:hAnsi="Times New Roman"/>
          <w:sz w:val="28"/>
          <w:szCs w:val="28"/>
        </w:rPr>
        <w:t xml:space="preserve">МБДОУ №46 </w:t>
      </w:r>
      <w:r w:rsidRPr="00E12069">
        <w:rPr>
          <w:rFonts w:ascii="Times New Roman" w:hAnsi="Times New Roman"/>
          <w:sz w:val="28"/>
          <w:szCs w:val="28"/>
        </w:rPr>
        <w:t>прошёл уведомительную регистрацию в отделе по труду и был размещён на  профсоюзной стра</w:t>
      </w:r>
      <w:r>
        <w:rPr>
          <w:rFonts w:ascii="Times New Roman" w:hAnsi="Times New Roman"/>
          <w:sz w:val="28"/>
          <w:szCs w:val="28"/>
        </w:rPr>
        <w:t xml:space="preserve">ничке сайта. Профсоюз </w:t>
      </w:r>
      <w:r w:rsidRPr="00E12069">
        <w:rPr>
          <w:rFonts w:ascii="Times New Roman" w:hAnsi="Times New Roman"/>
          <w:sz w:val="28"/>
          <w:szCs w:val="28"/>
        </w:rPr>
        <w:t>ведет постоянный контроль о сроках действия коллективных договоров, рекомендует вносить дополнения и изменения в соответствии с обновлением законодательных актов, оказывает методическую помощь при формировании новых коллективных договоров.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12069">
        <w:rPr>
          <w:rFonts w:ascii="Times New Roman" w:hAnsi="Times New Roman"/>
          <w:sz w:val="28"/>
          <w:szCs w:val="28"/>
        </w:rPr>
        <w:t xml:space="preserve">          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  режиме рабочего времени и времени отдыха, о выплате надбавок стимулирующе</w:t>
      </w:r>
      <w:r>
        <w:rPr>
          <w:rFonts w:ascii="Times New Roman" w:hAnsi="Times New Roman"/>
          <w:sz w:val="28"/>
          <w:szCs w:val="28"/>
        </w:rPr>
        <w:t>го характера сотрудникам  школ.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12069">
        <w:rPr>
          <w:rFonts w:ascii="Times New Roman" w:hAnsi="Times New Roman"/>
          <w:sz w:val="28"/>
          <w:szCs w:val="28"/>
        </w:rPr>
        <w:t xml:space="preserve">          Председатель Профсоюзной организации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</w:t>
      </w:r>
      <w:r>
        <w:rPr>
          <w:rFonts w:ascii="Times New Roman" w:hAnsi="Times New Roman"/>
          <w:sz w:val="28"/>
          <w:szCs w:val="28"/>
        </w:rPr>
        <w:t>является председателем комиссии по питанию.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455BA" w:rsidRPr="00E12069" w:rsidRDefault="007455BA" w:rsidP="006C5562">
      <w:pPr>
        <w:spacing w:after="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E12069">
        <w:rPr>
          <w:rFonts w:ascii="Times New Roman" w:hAnsi="Times New Roman"/>
          <w:b/>
          <w:sz w:val="28"/>
          <w:szCs w:val="28"/>
        </w:rPr>
        <w:t xml:space="preserve">            II. Охрана труда и здоровья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12069">
        <w:rPr>
          <w:rFonts w:ascii="Times New Roman" w:hAnsi="Times New Roman"/>
          <w:sz w:val="28"/>
          <w:szCs w:val="28"/>
        </w:rPr>
        <w:t xml:space="preserve">       Важным направлением в деятельности нашего профкома является обеспечение безопасных условий труда. Комиссия по охране труда осуществляет контроль за соблюдением законодательства о труде и охране труда. В </w:t>
      </w:r>
      <w:r>
        <w:rPr>
          <w:rFonts w:ascii="Times New Roman" w:hAnsi="Times New Roman"/>
          <w:sz w:val="28"/>
          <w:szCs w:val="28"/>
        </w:rPr>
        <w:t xml:space="preserve">МБДОУ №46 «Ромашка» </w:t>
      </w:r>
      <w:r w:rsidRPr="00E12069">
        <w:rPr>
          <w:rFonts w:ascii="Times New Roman" w:hAnsi="Times New Roman"/>
          <w:sz w:val="28"/>
          <w:szCs w:val="28"/>
        </w:rPr>
        <w:t>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труда и оформляются стенды или</w:t>
      </w:r>
      <w:r>
        <w:rPr>
          <w:rFonts w:ascii="Times New Roman" w:hAnsi="Times New Roman"/>
          <w:sz w:val="28"/>
          <w:szCs w:val="28"/>
        </w:rPr>
        <w:t xml:space="preserve"> уголки по охране труда.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12069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В октябре 2020</w:t>
      </w:r>
      <w:r w:rsidRPr="006C5562">
        <w:rPr>
          <w:rFonts w:ascii="Times New Roman" w:hAnsi="Times New Roman"/>
          <w:sz w:val="28"/>
          <w:szCs w:val="28"/>
        </w:rPr>
        <w:t xml:space="preserve"> года</w:t>
      </w:r>
      <w:r w:rsidRPr="00E12069">
        <w:rPr>
          <w:rFonts w:ascii="Times New Roman" w:hAnsi="Times New Roman"/>
          <w:sz w:val="28"/>
          <w:szCs w:val="28"/>
        </w:rPr>
        <w:t xml:space="preserve"> была проведена специальная оценка условий труда сотрудников. Аттестованы все рабочие места. Не остается без внимания и 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             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455BA" w:rsidRPr="00E12069" w:rsidRDefault="007455BA" w:rsidP="006C5562">
      <w:pPr>
        <w:spacing w:after="0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E12069">
        <w:rPr>
          <w:rFonts w:ascii="Times New Roman" w:hAnsi="Times New Roman"/>
          <w:b/>
          <w:sz w:val="28"/>
          <w:szCs w:val="28"/>
        </w:rPr>
        <w:t>III.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12069">
        <w:rPr>
          <w:rFonts w:ascii="Times New Roman" w:hAnsi="Times New Roman"/>
          <w:b/>
          <w:sz w:val="28"/>
          <w:szCs w:val="28"/>
        </w:rPr>
        <w:t>Организационно-массовая и информационная работа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E12069">
        <w:rPr>
          <w:rFonts w:ascii="Times New Roman" w:hAnsi="Times New Roman"/>
          <w:sz w:val="28"/>
          <w:szCs w:val="28"/>
        </w:rPr>
        <w:t xml:space="preserve">Первичная профсоюзная организация создана </w:t>
      </w:r>
      <w:r w:rsidRPr="006C5562">
        <w:rPr>
          <w:rFonts w:ascii="Times New Roman" w:hAnsi="Times New Roman"/>
          <w:sz w:val="28"/>
          <w:szCs w:val="28"/>
        </w:rPr>
        <w:t>в 2006 году</w:t>
      </w:r>
      <w:r w:rsidRPr="00E12069">
        <w:rPr>
          <w:rFonts w:ascii="Times New Roman" w:hAnsi="Times New Roman"/>
          <w:sz w:val="28"/>
          <w:szCs w:val="28"/>
        </w:rPr>
        <w:t xml:space="preserve"> и стабильно функционирует. На 1 января 20</w:t>
      </w:r>
      <w:r>
        <w:rPr>
          <w:rFonts w:ascii="Times New Roman" w:hAnsi="Times New Roman"/>
          <w:sz w:val="28"/>
          <w:szCs w:val="28"/>
        </w:rPr>
        <w:t xml:space="preserve">22 </w:t>
      </w:r>
      <w:r w:rsidRPr="00E12069">
        <w:rPr>
          <w:rFonts w:ascii="Times New Roman" w:hAnsi="Times New Roman"/>
          <w:sz w:val="28"/>
          <w:szCs w:val="28"/>
        </w:rPr>
        <w:t xml:space="preserve">года в составе  профсоюзной организации числится </w:t>
      </w:r>
      <w:r>
        <w:rPr>
          <w:rFonts w:ascii="Times New Roman" w:hAnsi="Times New Roman"/>
          <w:sz w:val="28"/>
          <w:szCs w:val="28"/>
        </w:rPr>
        <w:t>11</w:t>
      </w:r>
      <w:r w:rsidRPr="00E12069">
        <w:rPr>
          <w:rFonts w:ascii="Times New Roman" w:hAnsi="Times New Roman"/>
          <w:sz w:val="28"/>
          <w:szCs w:val="28"/>
        </w:rPr>
        <w:t xml:space="preserve"> членов профсоюза  из </w:t>
      </w:r>
      <w:r>
        <w:rPr>
          <w:rFonts w:ascii="Times New Roman" w:hAnsi="Times New Roman"/>
          <w:sz w:val="28"/>
          <w:szCs w:val="28"/>
        </w:rPr>
        <w:t>25</w:t>
      </w:r>
      <w:r w:rsidRPr="00E12069">
        <w:rPr>
          <w:rFonts w:ascii="Times New Roman" w:hAnsi="Times New Roman"/>
          <w:sz w:val="28"/>
          <w:szCs w:val="28"/>
        </w:rPr>
        <w:t xml:space="preserve"> работающих, что </w:t>
      </w:r>
      <w:r w:rsidRPr="006C5562">
        <w:rPr>
          <w:rFonts w:ascii="Times New Roman" w:hAnsi="Times New Roman"/>
          <w:sz w:val="28"/>
          <w:szCs w:val="28"/>
        </w:rPr>
        <w:t>составляет 45%</w:t>
      </w:r>
      <w:r w:rsidRPr="00E12069">
        <w:rPr>
          <w:rFonts w:ascii="Times New Roman" w:hAnsi="Times New Roman"/>
          <w:sz w:val="28"/>
          <w:szCs w:val="28"/>
        </w:rPr>
        <w:t xml:space="preserve"> от общей численности штатных работников. Для оперативного учёта членов профсоюза </w:t>
      </w:r>
      <w:r>
        <w:rPr>
          <w:rFonts w:ascii="Times New Roman" w:hAnsi="Times New Roman"/>
          <w:sz w:val="28"/>
          <w:szCs w:val="28"/>
        </w:rPr>
        <w:t>ведется</w:t>
      </w:r>
      <w:r w:rsidRPr="00E12069">
        <w:rPr>
          <w:rFonts w:ascii="Times New Roman" w:hAnsi="Times New Roman"/>
          <w:sz w:val="28"/>
          <w:szCs w:val="28"/>
        </w:rPr>
        <w:t xml:space="preserve"> электронная база данных</w:t>
      </w:r>
      <w:r>
        <w:rPr>
          <w:rFonts w:ascii="Times New Roman" w:hAnsi="Times New Roman"/>
          <w:sz w:val="28"/>
          <w:szCs w:val="28"/>
        </w:rPr>
        <w:t xml:space="preserve"> (АИС)</w:t>
      </w:r>
      <w:r w:rsidRPr="00E120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которая постоянно обновляется.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12069">
        <w:rPr>
          <w:rFonts w:ascii="Times New Roman" w:hAnsi="Times New Roman"/>
          <w:sz w:val="28"/>
          <w:szCs w:val="28"/>
        </w:rPr>
        <w:t xml:space="preserve">          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</w:t>
      </w:r>
      <w:r>
        <w:rPr>
          <w:rFonts w:ascii="Times New Roman" w:hAnsi="Times New Roman"/>
          <w:sz w:val="28"/>
          <w:szCs w:val="28"/>
        </w:rPr>
        <w:t>окальными актами и положениями.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12069">
        <w:rPr>
          <w:rFonts w:ascii="Times New Roman" w:hAnsi="Times New Roman"/>
          <w:sz w:val="28"/>
          <w:szCs w:val="28"/>
        </w:rPr>
        <w:t xml:space="preserve">          Общее число профсоюзного актива - </w:t>
      </w:r>
      <w:r>
        <w:rPr>
          <w:rFonts w:ascii="Times New Roman" w:hAnsi="Times New Roman"/>
          <w:sz w:val="28"/>
          <w:szCs w:val="28"/>
        </w:rPr>
        <w:t>3</w:t>
      </w:r>
      <w:r w:rsidRPr="00E12069">
        <w:rPr>
          <w:rFonts w:ascii="Times New Roman" w:hAnsi="Times New Roman"/>
          <w:sz w:val="28"/>
          <w:szCs w:val="28"/>
        </w:rPr>
        <w:t>человека. В профкоме собраны наиболее активные члены профсоюзной организации  Профактив строит свою работу на основе планирования</w:t>
      </w:r>
      <w:r>
        <w:rPr>
          <w:rFonts w:ascii="Times New Roman" w:hAnsi="Times New Roman"/>
          <w:sz w:val="28"/>
          <w:szCs w:val="28"/>
        </w:rPr>
        <w:t>.</w:t>
      </w:r>
      <w:r w:rsidRPr="00E12069">
        <w:rPr>
          <w:rFonts w:ascii="Times New Roman" w:hAnsi="Times New Roman"/>
          <w:sz w:val="28"/>
          <w:szCs w:val="28"/>
        </w:rPr>
        <w:t xml:space="preserve">  Ежегодно в организации профсоюза разрабатывается план работы, обсуждается и утверждается Профсоюзным комитетом, в конце года проводит</w:t>
      </w:r>
      <w:r>
        <w:rPr>
          <w:rFonts w:ascii="Times New Roman" w:hAnsi="Times New Roman"/>
          <w:sz w:val="28"/>
          <w:szCs w:val="28"/>
        </w:rPr>
        <w:t>ся мониторинг исполнения плана.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12069">
        <w:rPr>
          <w:rFonts w:ascii="Times New Roman" w:hAnsi="Times New Roman"/>
          <w:sz w:val="28"/>
          <w:szCs w:val="28"/>
        </w:rPr>
        <w:t xml:space="preserve">          За отчетный период на заседаниях профкома  обсуждались вопросы, охватывающие все направления профсоюзной деятельности (вопросы социального партнёрства, оплаты труда, распределения учебной нагрузки педагогических работников, создания необходимых услови</w:t>
      </w:r>
      <w:r>
        <w:rPr>
          <w:rFonts w:ascii="Times New Roman" w:hAnsi="Times New Roman"/>
          <w:sz w:val="28"/>
          <w:szCs w:val="28"/>
        </w:rPr>
        <w:t>й для обеспечения труда воспитателей</w:t>
      </w:r>
      <w:r w:rsidRPr="00E12069">
        <w:rPr>
          <w:rFonts w:ascii="Times New Roman" w:hAnsi="Times New Roman"/>
          <w:sz w:val="28"/>
          <w:szCs w:val="28"/>
        </w:rPr>
        <w:t xml:space="preserve"> и обслуживающего персонала, обсуждаются социально-бытовые проблемы, о 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</w:t>
      </w:r>
      <w:r>
        <w:rPr>
          <w:rFonts w:ascii="Times New Roman" w:hAnsi="Times New Roman"/>
          <w:sz w:val="28"/>
          <w:szCs w:val="28"/>
        </w:rPr>
        <w:t>а, материальная помощь и т.д.).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12069">
        <w:rPr>
          <w:rFonts w:ascii="Times New Roman" w:hAnsi="Times New Roman"/>
          <w:sz w:val="28"/>
          <w:szCs w:val="28"/>
        </w:rPr>
        <w:t xml:space="preserve">         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областной  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годы широко развивается использование мультимедийных средств, существует электронная связь </w:t>
      </w:r>
      <w:r>
        <w:rPr>
          <w:rFonts w:ascii="Times New Roman" w:hAnsi="Times New Roman"/>
          <w:sz w:val="28"/>
          <w:szCs w:val="28"/>
        </w:rPr>
        <w:t>и группа</w:t>
      </w:r>
      <w:r w:rsidRPr="00E120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WhatsApp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2069">
        <w:rPr>
          <w:rFonts w:ascii="Times New Roman" w:hAnsi="Times New Roman"/>
          <w:sz w:val="28"/>
          <w:szCs w:val="28"/>
        </w:rPr>
        <w:t xml:space="preserve">с  </w:t>
      </w:r>
      <w:r>
        <w:rPr>
          <w:rFonts w:ascii="Times New Roman" w:hAnsi="Times New Roman"/>
          <w:sz w:val="28"/>
          <w:szCs w:val="28"/>
        </w:rPr>
        <w:t>районной</w:t>
      </w:r>
      <w:r w:rsidRPr="00E12069">
        <w:rPr>
          <w:rFonts w:ascii="Times New Roman" w:hAnsi="Times New Roman"/>
          <w:sz w:val="28"/>
          <w:szCs w:val="28"/>
        </w:rPr>
        <w:t xml:space="preserve">  организацией  Профсоюза, что экономит время профсоюзного актива и позволяет более оперативно получа</w:t>
      </w:r>
      <w:r>
        <w:rPr>
          <w:rFonts w:ascii="Times New Roman" w:hAnsi="Times New Roman"/>
          <w:sz w:val="28"/>
          <w:szCs w:val="28"/>
        </w:rPr>
        <w:t>ть интересующую нас информацию.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1206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E12069">
        <w:rPr>
          <w:rFonts w:ascii="Times New Roman" w:hAnsi="Times New Roman"/>
          <w:sz w:val="28"/>
          <w:szCs w:val="28"/>
        </w:rPr>
        <w:t xml:space="preserve"> Работа профсоюзного комитета </w:t>
      </w:r>
      <w:r>
        <w:rPr>
          <w:rFonts w:ascii="Times New Roman" w:hAnsi="Times New Roman"/>
          <w:sz w:val="28"/>
          <w:szCs w:val="28"/>
        </w:rPr>
        <w:t xml:space="preserve">МБДОУ №46 «Ромашка» </w:t>
      </w:r>
      <w:r w:rsidRPr="00E12069">
        <w:rPr>
          <w:rFonts w:ascii="Times New Roman" w:hAnsi="Times New Roman"/>
          <w:sz w:val="28"/>
          <w:szCs w:val="28"/>
        </w:rPr>
        <w:t>представлена на сайте</w:t>
      </w:r>
      <w:r>
        <w:rPr>
          <w:rFonts w:ascii="Times New Roman" w:hAnsi="Times New Roman"/>
          <w:sz w:val="28"/>
          <w:szCs w:val="28"/>
        </w:rPr>
        <w:t xml:space="preserve"> http://</w:t>
      </w:r>
      <w:r>
        <w:rPr>
          <w:rFonts w:ascii="Times New Roman" w:hAnsi="Times New Roman"/>
          <w:sz w:val="28"/>
          <w:szCs w:val="28"/>
          <w:lang w:val="en-US"/>
        </w:rPr>
        <w:t>romashka</w:t>
      </w:r>
      <w:r w:rsidRPr="007B09E8">
        <w:rPr>
          <w:rFonts w:ascii="Times New Roman" w:hAnsi="Times New Roman"/>
          <w:sz w:val="28"/>
          <w:szCs w:val="28"/>
        </w:rPr>
        <w:t>46.</w:t>
      </w:r>
      <w:r>
        <w:rPr>
          <w:rFonts w:ascii="Times New Roman" w:hAnsi="Times New Roman"/>
          <w:sz w:val="28"/>
          <w:szCs w:val="28"/>
          <w:lang w:val="en-US"/>
        </w:rPr>
        <w:t>tvoysadik</w:t>
      </w:r>
      <w:r w:rsidRPr="007B09E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 w:rsidRPr="00E12069">
        <w:rPr>
          <w:rFonts w:ascii="Times New Roman" w:hAnsi="Times New Roman"/>
          <w:sz w:val="28"/>
          <w:szCs w:val="28"/>
        </w:rPr>
        <w:t>, который постоянно обновляется и дополняется необходимой информацией.   Сайт профсоюза доступен для всех и каждого, где всегда размещены новости профсоюзной жизни, актуальная информация, а также ежемесячн</w:t>
      </w:r>
      <w:r>
        <w:rPr>
          <w:rFonts w:ascii="Times New Roman" w:hAnsi="Times New Roman"/>
          <w:sz w:val="28"/>
          <w:szCs w:val="28"/>
        </w:rPr>
        <w:t>ые отчеты о проделанной работе.</w:t>
      </w:r>
    </w:p>
    <w:p w:rsidR="007455BA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12069">
        <w:rPr>
          <w:rFonts w:ascii="Times New Roman" w:hAnsi="Times New Roman"/>
          <w:sz w:val="28"/>
          <w:szCs w:val="28"/>
        </w:rPr>
        <w:t xml:space="preserve">       Большую помощь в информировании членов профсоюза оказывают «Методические пособия» по различным вопросам профсоюзной  и правовой работы. Самая важная и касающаяся всех информация систематически появляется на ст</w:t>
      </w:r>
      <w:r>
        <w:rPr>
          <w:rFonts w:ascii="Times New Roman" w:hAnsi="Times New Roman"/>
          <w:sz w:val="28"/>
          <w:szCs w:val="28"/>
        </w:rPr>
        <w:t xml:space="preserve">енде «МОЙ ПРОФСОЮЗ», 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455BA" w:rsidRPr="00BF5BC5" w:rsidRDefault="007455BA" w:rsidP="006C5562">
      <w:pPr>
        <w:spacing w:after="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BF5BC5">
        <w:rPr>
          <w:rFonts w:ascii="Times New Roman" w:hAnsi="Times New Roman"/>
          <w:b/>
          <w:sz w:val="28"/>
          <w:szCs w:val="28"/>
        </w:rPr>
        <w:t xml:space="preserve">            IV. Культурно-массовая и спортивно-оздоровительная работа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12069">
        <w:rPr>
          <w:rFonts w:ascii="Times New Roman" w:hAnsi="Times New Roman"/>
          <w:sz w:val="28"/>
          <w:szCs w:val="28"/>
        </w:rPr>
        <w:t xml:space="preserve">        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</w:t>
      </w:r>
      <w:r>
        <w:rPr>
          <w:rFonts w:ascii="Times New Roman" w:hAnsi="Times New Roman"/>
          <w:sz w:val="28"/>
          <w:szCs w:val="28"/>
        </w:rPr>
        <w:t>оклимата, сплочению коллектива.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12069">
        <w:rPr>
          <w:rFonts w:ascii="Times New Roman" w:hAnsi="Times New Roman"/>
          <w:sz w:val="28"/>
          <w:szCs w:val="28"/>
        </w:rPr>
        <w:t xml:space="preserve">        Совместно с администрацией организуются и проводятся в коллективе торжественные собрания, праздничные </w:t>
      </w:r>
      <w:r w:rsidRPr="007B09E8">
        <w:rPr>
          <w:rFonts w:ascii="Times New Roman" w:hAnsi="Times New Roman"/>
          <w:sz w:val="28"/>
          <w:szCs w:val="28"/>
        </w:rPr>
        <w:t>огоньки праздники ко Дню Учителя с приглашением ветеранов педагогического труда, Новый год, День Защитников Отечества, День Матери, 8 марта.</w:t>
      </w:r>
    </w:p>
    <w:p w:rsidR="007455BA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12069">
        <w:rPr>
          <w:rFonts w:ascii="Times New Roman" w:hAnsi="Times New Roman"/>
          <w:sz w:val="28"/>
          <w:szCs w:val="28"/>
        </w:rPr>
        <w:t xml:space="preserve">           Не остаются без внимания профкома ветераны войны, труженики тыла, неработающие пенсионеры. Мир пожилых людей – это особый мир. Им требуется не только забота органов здравоохранения, но и обыкновенное человеческое внима</w:t>
      </w:r>
      <w:r>
        <w:rPr>
          <w:rFonts w:ascii="Times New Roman" w:hAnsi="Times New Roman"/>
          <w:sz w:val="28"/>
          <w:szCs w:val="28"/>
        </w:rPr>
        <w:t>ние, которое они заслужили. Наш</w:t>
      </w:r>
      <w:r w:rsidRPr="00E120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детский сад </w:t>
      </w:r>
      <w:r w:rsidRPr="00E12069">
        <w:rPr>
          <w:rFonts w:ascii="Times New Roman" w:hAnsi="Times New Roman"/>
          <w:sz w:val="28"/>
          <w:szCs w:val="28"/>
        </w:rPr>
        <w:t xml:space="preserve">их всех объединяет. 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E12069">
        <w:rPr>
          <w:rFonts w:ascii="Times New Roman" w:hAnsi="Times New Roman"/>
          <w:sz w:val="28"/>
          <w:szCs w:val="28"/>
        </w:rPr>
        <w:t>Ежегодно профсоюзным комитетом организуются новогодние поздравления для   членов профсоюза</w:t>
      </w:r>
      <w:r>
        <w:rPr>
          <w:rFonts w:ascii="Times New Roman" w:hAnsi="Times New Roman"/>
          <w:sz w:val="28"/>
          <w:szCs w:val="28"/>
        </w:rPr>
        <w:t>.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12069">
        <w:rPr>
          <w:rFonts w:ascii="Times New Roman" w:hAnsi="Times New Roman"/>
          <w:sz w:val="28"/>
          <w:szCs w:val="28"/>
        </w:rPr>
        <w:t xml:space="preserve">       Социальная защита –это тоже немаловажное направление работы профсоюза. Профком школы проводит большую работу по сохранению профсоюзного членства и вовлечению в Профсоюз новых членов. Одним из осн</w:t>
      </w:r>
      <w:r>
        <w:rPr>
          <w:rFonts w:ascii="Times New Roman" w:hAnsi="Times New Roman"/>
          <w:sz w:val="28"/>
          <w:szCs w:val="28"/>
        </w:rPr>
        <w:t>овных направлений профкома детского сада</w:t>
      </w:r>
      <w:r w:rsidRPr="00E12069">
        <w:rPr>
          <w:rFonts w:ascii="Times New Roman" w:hAnsi="Times New Roman"/>
          <w:sz w:val="28"/>
          <w:szCs w:val="28"/>
        </w:rPr>
        <w:t xml:space="preserve"> является оздоровительная работа сотрудников и их детей. В перспективе –  новые проекты по организации культурно-массовой и спортивно-оздоровительной работы, по развитию информационной политики и социально</w:t>
      </w:r>
      <w:r>
        <w:rPr>
          <w:rFonts w:ascii="Times New Roman" w:hAnsi="Times New Roman"/>
          <w:sz w:val="28"/>
          <w:szCs w:val="28"/>
        </w:rPr>
        <w:t>го партнерства на всех уровнях.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12069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7455BA" w:rsidRPr="00BF5BC5" w:rsidRDefault="007455BA" w:rsidP="006C5562">
      <w:pPr>
        <w:spacing w:after="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BF5BC5">
        <w:rPr>
          <w:rFonts w:ascii="Times New Roman" w:hAnsi="Times New Roman"/>
          <w:b/>
          <w:sz w:val="28"/>
          <w:szCs w:val="28"/>
        </w:rPr>
        <w:t xml:space="preserve">    V. Финансовая работа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12069">
        <w:rPr>
          <w:rFonts w:ascii="Times New Roman" w:hAnsi="Times New Roman"/>
          <w:sz w:val="28"/>
          <w:szCs w:val="28"/>
        </w:rPr>
        <w:t xml:space="preserve">     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 Профсоюзному комитету есть, над чем работать.                        Расходы производились в соответствии с Положением о материальной помощи и  решениями профкома из денежных средств </w:t>
      </w:r>
      <w:r>
        <w:rPr>
          <w:rFonts w:ascii="Times New Roman" w:hAnsi="Times New Roman"/>
          <w:sz w:val="28"/>
          <w:szCs w:val="28"/>
        </w:rPr>
        <w:t>Сальской районной</w:t>
      </w:r>
      <w:r w:rsidRPr="00E12069">
        <w:rPr>
          <w:rFonts w:ascii="Times New Roman" w:hAnsi="Times New Roman"/>
          <w:sz w:val="28"/>
          <w:szCs w:val="28"/>
        </w:rPr>
        <w:t xml:space="preserve"> профсоюзной организации).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455BA" w:rsidRPr="00BF5BC5" w:rsidRDefault="007455BA" w:rsidP="006C5562">
      <w:pPr>
        <w:spacing w:after="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E12069">
        <w:rPr>
          <w:rFonts w:ascii="Times New Roman" w:hAnsi="Times New Roman"/>
          <w:sz w:val="28"/>
          <w:szCs w:val="28"/>
        </w:rPr>
        <w:t xml:space="preserve">         </w:t>
      </w:r>
      <w:r w:rsidRPr="00BF5BC5">
        <w:rPr>
          <w:rFonts w:ascii="Times New Roman" w:hAnsi="Times New Roman"/>
          <w:b/>
          <w:sz w:val="28"/>
          <w:szCs w:val="28"/>
        </w:rPr>
        <w:t xml:space="preserve">Общие выводы по работе       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E12069">
        <w:rPr>
          <w:rFonts w:ascii="Times New Roman" w:hAnsi="Times New Roman"/>
          <w:sz w:val="28"/>
          <w:szCs w:val="28"/>
        </w:rPr>
        <w:t>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12069">
        <w:rPr>
          <w:rFonts w:ascii="Times New Roman" w:hAnsi="Times New Roman"/>
          <w:sz w:val="28"/>
          <w:szCs w:val="28"/>
        </w:rPr>
        <w:t xml:space="preserve">          Перед ПК ППО стоит задача формирования и подготовки резерва на выборный профсоюзный актив. Необходимо использовать ресурсы м</w:t>
      </w:r>
      <w:r>
        <w:rPr>
          <w:rFonts w:ascii="Times New Roman" w:hAnsi="Times New Roman"/>
          <w:sz w:val="28"/>
          <w:szCs w:val="28"/>
        </w:rPr>
        <w:t>олодёжного профсоюзного актива.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E12069">
        <w:rPr>
          <w:rFonts w:ascii="Times New Roman" w:hAnsi="Times New Roman"/>
          <w:sz w:val="28"/>
          <w:szCs w:val="28"/>
        </w:rPr>
        <w:t>Подводя итоги проведенной работы за прошедший год, профсоюзная организация планирует уделять особое внимание следующим направлениям своей деятельности в 20</w:t>
      </w:r>
      <w:r>
        <w:rPr>
          <w:rFonts w:ascii="Times New Roman" w:hAnsi="Times New Roman"/>
          <w:sz w:val="28"/>
          <w:szCs w:val="28"/>
        </w:rPr>
        <w:t xml:space="preserve">22 </w:t>
      </w:r>
      <w:r w:rsidRPr="00E12069">
        <w:rPr>
          <w:rFonts w:ascii="Times New Roman" w:hAnsi="Times New Roman"/>
          <w:sz w:val="28"/>
          <w:szCs w:val="28"/>
        </w:rPr>
        <w:t>году: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2069">
        <w:rPr>
          <w:rFonts w:ascii="Times New Roman" w:hAnsi="Times New Roman"/>
          <w:sz w:val="28"/>
          <w:szCs w:val="28"/>
        </w:rPr>
        <w:t>продолжать работу по привлечению новых членов;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2069">
        <w:rPr>
          <w:rFonts w:ascii="Times New Roman" w:hAnsi="Times New Roman"/>
          <w:sz w:val="28"/>
          <w:szCs w:val="28"/>
        </w:rPr>
        <w:t>повышать престиж профсоюзного членства;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2069">
        <w:rPr>
          <w:rFonts w:ascii="Times New Roman" w:hAnsi="Times New Roman"/>
          <w:sz w:val="28"/>
          <w:szCs w:val="28"/>
        </w:rPr>
        <w:t>развивать систему социального партнерства;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2069">
        <w:rPr>
          <w:rFonts w:ascii="Times New Roman" w:hAnsi="Times New Roman"/>
          <w:sz w:val="28"/>
          <w:szCs w:val="28"/>
        </w:rPr>
        <w:t>создавать благоприятные условия труда;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2069">
        <w:rPr>
          <w:rFonts w:ascii="Times New Roman" w:hAnsi="Times New Roman"/>
          <w:sz w:val="28"/>
          <w:szCs w:val="28"/>
        </w:rPr>
        <w:t>уделять пристальное внимание работе с молодыми педагогами и ветеранами педагогического труда.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E12069">
        <w:rPr>
          <w:rFonts w:ascii="Times New Roman" w:hAnsi="Times New Roman"/>
          <w:sz w:val="28"/>
          <w:szCs w:val="28"/>
        </w:rPr>
        <w:t>А также профсоюзная организация ставит перед собой следующие основные задачи на 20</w:t>
      </w:r>
      <w:r>
        <w:rPr>
          <w:rFonts w:ascii="Times New Roman" w:hAnsi="Times New Roman"/>
          <w:sz w:val="28"/>
          <w:szCs w:val="28"/>
        </w:rPr>
        <w:t>22</w:t>
      </w:r>
      <w:r w:rsidRPr="00E12069">
        <w:rPr>
          <w:rFonts w:ascii="Times New Roman" w:hAnsi="Times New Roman"/>
          <w:sz w:val="28"/>
          <w:szCs w:val="28"/>
        </w:rPr>
        <w:t xml:space="preserve"> год: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2069">
        <w:rPr>
          <w:rFonts w:ascii="Times New Roman" w:hAnsi="Times New Roman"/>
          <w:sz w:val="28"/>
          <w:szCs w:val="28"/>
        </w:rPr>
        <w:t>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2069">
        <w:rPr>
          <w:rFonts w:ascii="Times New Roman" w:hAnsi="Times New Roman"/>
          <w:sz w:val="28"/>
          <w:szCs w:val="28"/>
        </w:rPr>
        <w:t>реализовывать новые формы работы с молодыми педагогами;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2069">
        <w:rPr>
          <w:rFonts w:ascii="Times New Roman" w:hAnsi="Times New Roman"/>
          <w:sz w:val="28"/>
          <w:szCs w:val="28"/>
        </w:rPr>
        <w:t xml:space="preserve">повышать активность участия сотрудников в </w:t>
      </w:r>
      <w:r>
        <w:rPr>
          <w:rFonts w:ascii="Times New Roman" w:hAnsi="Times New Roman"/>
          <w:sz w:val="28"/>
          <w:szCs w:val="28"/>
        </w:rPr>
        <w:t>культурно</w:t>
      </w:r>
      <w:r w:rsidRPr="00E12069">
        <w:rPr>
          <w:rFonts w:ascii="Times New Roman" w:hAnsi="Times New Roman"/>
          <w:sz w:val="28"/>
          <w:szCs w:val="28"/>
        </w:rPr>
        <w:t>-досуговых и спортивных мероприятиях.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1206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E12069">
        <w:rPr>
          <w:rFonts w:ascii="Times New Roman" w:hAnsi="Times New Roman"/>
          <w:sz w:val="28"/>
          <w:szCs w:val="28"/>
        </w:rPr>
        <w:t>В заключении мне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12069">
        <w:rPr>
          <w:rFonts w:ascii="Times New Roman" w:hAnsi="Times New Roman"/>
          <w:sz w:val="28"/>
          <w:szCs w:val="28"/>
        </w:rPr>
        <w:t xml:space="preserve"> 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12069">
        <w:rPr>
          <w:rFonts w:ascii="Times New Roman" w:hAnsi="Times New Roman"/>
          <w:sz w:val="28"/>
          <w:szCs w:val="28"/>
        </w:rPr>
        <w:t xml:space="preserve"> </w:t>
      </w:r>
    </w:p>
    <w:p w:rsidR="007455BA" w:rsidRPr="00E12069" w:rsidRDefault="007455BA" w:rsidP="00E1206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7455BA" w:rsidRPr="00E12069" w:rsidSect="00ED0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2069"/>
    <w:rsid w:val="00105156"/>
    <w:rsid w:val="006C5562"/>
    <w:rsid w:val="007455BA"/>
    <w:rsid w:val="007B09E8"/>
    <w:rsid w:val="009571B5"/>
    <w:rsid w:val="00B5278F"/>
    <w:rsid w:val="00BF5BC5"/>
    <w:rsid w:val="00E12069"/>
    <w:rsid w:val="00E93047"/>
    <w:rsid w:val="00ED0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66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6C556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D5D60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6</Pages>
  <Words>1883</Words>
  <Characters>10734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Microsoft Office</cp:lastModifiedBy>
  <cp:revision>3</cp:revision>
  <dcterms:created xsi:type="dcterms:W3CDTF">2022-04-13T05:39:00Z</dcterms:created>
  <dcterms:modified xsi:type="dcterms:W3CDTF">2022-04-13T10:53:00Z</dcterms:modified>
</cp:coreProperties>
</file>